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33" w:rsidRPr="00636F81" w:rsidRDefault="000F4E0C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Epidemilogic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transition</w:t>
      </w:r>
    </w:p>
    <w:p w:rsidR="002E7251" w:rsidRDefault="00CC2CD0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Development of chronic non </w:t>
      </w:r>
      <w:proofErr w:type="spellStart"/>
      <w:r>
        <w:rPr>
          <w:rFonts w:ascii="Times New Roman" w:hAnsi="Times New Roman" w:cs="Times New Roman"/>
          <w:sz w:val="24"/>
          <w:szCs w:val="24"/>
        </w:rPr>
        <w:t>communicables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diseases</w:t>
      </w:r>
    </w:p>
    <w:p w:rsidR="00CC2CD0" w:rsidRDefault="00CC2CD0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2CD0">
        <w:rPr>
          <w:rFonts w:ascii="Times New Roman" w:hAnsi="Times New Roman" w:cs="Times New Roman"/>
          <w:sz w:val="24"/>
          <w:szCs w:val="24"/>
        </w:rPr>
        <w:t>The social determinants of health</w:t>
      </w:r>
    </w:p>
    <w:p w:rsidR="00CC2CD0" w:rsidRDefault="00CC2CD0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2CD0">
        <w:rPr>
          <w:rFonts w:ascii="Times New Roman" w:hAnsi="Times New Roman" w:cs="Times New Roman"/>
          <w:sz w:val="24"/>
          <w:szCs w:val="24"/>
        </w:rPr>
        <w:t>Social diseases</w:t>
      </w:r>
    </w:p>
    <w:p w:rsidR="00CC2CD0" w:rsidRDefault="00CC2CD0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2CD0">
        <w:rPr>
          <w:rFonts w:ascii="Times New Roman" w:hAnsi="Times New Roman" w:cs="Times New Roman"/>
          <w:sz w:val="24"/>
          <w:szCs w:val="24"/>
        </w:rPr>
        <w:t>Non modifiable  risk factors</w:t>
      </w:r>
    </w:p>
    <w:p w:rsidR="00CC2CD0" w:rsidRDefault="00CC2CD0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2CD0">
        <w:rPr>
          <w:rFonts w:ascii="Times New Roman" w:hAnsi="Times New Roman" w:cs="Times New Roman"/>
          <w:sz w:val="24"/>
          <w:szCs w:val="24"/>
        </w:rPr>
        <w:t>Modifiable risk factors</w:t>
      </w:r>
    </w:p>
    <w:p w:rsidR="00CC2CD0" w:rsidRPr="00CC2CD0" w:rsidRDefault="00CC2CD0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2CD0">
        <w:rPr>
          <w:rFonts w:ascii="Times New Roman" w:hAnsi="Times New Roman" w:cs="Times New Roman"/>
          <w:sz w:val="24"/>
          <w:szCs w:val="24"/>
        </w:rPr>
        <w:t>What are the 10 most common social diseases?</w:t>
      </w:r>
    </w:p>
    <w:p w:rsidR="00CC2CD0" w:rsidRDefault="00172688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Characteristic of 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chronic non </w:t>
      </w:r>
      <w:proofErr w:type="spellStart"/>
      <w:r>
        <w:rPr>
          <w:rFonts w:ascii="Times New Roman" w:hAnsi="Times New Roman" w:cs="Times New Roman"/>
          <w:sz w:val="24"/>
          <w:szCs w:val="24"/>
        </w:rPr>
        <w:t>communicables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diseases</w:t>
      </w:r>
    </w:p>
    <w:p w:rsidR="00AF24AD" w:rsidRDefault="00AF24AD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24AD">
        <w:rPr>
          <w:rFonts w:ascii="Times New Roman" w:hAnsi="Times New Roman" w:cs="Times New Roman"/>
          <w:sz w:val="24"/>
          <w:szCs w:val="24"/>
        </w:rPr>
        <w:t>Distribution of major causes of death</w:t>
      </w:r>
    </w:p>
    <w:p w:rsidR="009D7F34" w:rsidRDefault="009D7F34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Characteristic of cardiovascular diseases</w:t>
      </w:r>
    </w:p>
    <w:p w:rsidR="009D7F34" w:rsidRDefault="009D7F34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Characteristic of cancer</w:t>
      </w:r>
    </w:p>
    <w:p w:rsidR="009D7F34" w:rsidRDefault="009D7F34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Characteristic of diabetes</w:t>
      </w:r>
    </w:p>
    <w:p w:rsidR="009D7F34" w:rsidRDefault="009D7F34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Preven</w:t>
      </w:r>
      <w:r w:rsidR="00C05730">
        <w:rPr>
          <w:rFonts w:ascii="Times New Roman" w:hAnsi="Times New Roman" w:cs="Times New Roman"/>
          <w:sz w:val="24"/>
          <w:szCs w:val="24"/>
        </w:rPr>
        <w:t xml:space="preserve">tion of non communicable </w:t>
      </w:r>
      <w:proofErr w:type="spellStart"/>
      <w:r w:rsidR="00C05730">
        <w:rPr>
          <w:rFonts w:ascii="Times New Roman" w:hAnsi="Times New Roman" w:cs="Times New Roman"/>
          <w:sz w:val="24"/>
          <w:szCs w:val="24"/>
        </w:rPr>
        <w:t>diseaases</w:t>
      </w:r>
      <w:proofErr w:type="spellEnd"/>
    </w:p>
    <w:p w:rsidR="009D7F34" w:rsidRDefault="004C5861" w:rsidP="00867EA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Global targets</w:t>
      </w:r>
      <w:r w:rsidR="00C05730">
        <w:rPr>
          <w:rFonts w:ascii="Times New Roman" w:hAnsi="Times New Roman" w:cs="Times New Roman"/>
          <w:sz w:val="24"/>
          <w:szCs w:val="24"/>
        </w:rPr>
        <w:t xml:space="preserve"> in prevention of non communicable of diseases</w:t>
      </w:r>
    </w:p>
    <w:p w:rsidR="006D5E33" w:rsidRPr="00636F81" w:rsidRDefault="006D5E33" w:rsidP="006D5E33">
      <w:pPr>
        <w:pStyle w:val="ListParagraph"/>
        <w:spacing w:line="360" w:lineRule="auto"/>
        <w:ind w:left="1287" w:firstLine="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6D5E33" w:rsidRPr="00636F81" w:rsidRDefault="006D5E33" w:rsidP="006D5E33">
      <w:pPr>
        <w:rPr>
          <w:rFonts w:ascii="Times New Roman" w:hAnsi="Times New Roman" w:cs="Times New Roman"/>
          <w:sz w:val="24"/>
          <w:szCs w:val="24"/>
        </w:rPr>
      </w:pPr>
      <w:r w:rsidRPr="00636F8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D5E33" w:rsidRPr="00636F81" w:rsidRDefault="006D5E33">
      <w:pPr>
        <w:rPr>
          <w:rFonts w:ascii="Times New Roman" w:hAnsi="Times New Roman" w:cs="Times New Roman"/>
          <w:sz w:val="24"/>
          <w:szCs w:val="24"/>
        </w:rPr>
      </w:pPr>
    </w:p>
    <w:sectPr w:rsidR="006D5E33" w:rsidRPr="00636F81" w:rsidSect="006232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1E71"/>
    <w:multiLevelType w:val="hybridMultilevel"/>
    <w:tmpl w:val="2FA0778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DCF37AC"/>
    <w:multiLevelType w:val="hybridMultilevel"/>
    <w:tmpl w:val="2076B3CC"/>
    <w:lvl w:ilvl="0" w:tplc="2E225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80A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D030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B8B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387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70D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24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DA5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381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D607FF3"/>
    <w:multiLevelType w:val="hybridMultilevel"/>
    <w:tmpl w:val="9F7E152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EB76598"/>
    <w:multiLevelType w:val="hybridMultilevel"/>
    <w:tmpl w:val="6B109E52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E33"/>
    <w:rsid w:val="000F0C26"/>
    <w:rsid w:val="000F4E0C"/>
    <w:rsid w:val="00172688"/>
    <w:rsid w:val="002E7251"/>
    <w:rsid w:val="003A753D"/>
    <w:rsid w:val="003E3ADA"/>
    <w:rsid w:val="004C5861"/>
    <w:rsid w:val="006232D9"/>
    <w:rsid w:val="00636F81"/>
    <w:rsid w:val="006D5E33"/>
    <w:rsid w:val="007766E9"/>
    <w:rsid w:val="00867EA2"/>
    <w:rsid w:val="00880F41"/>
    <w:rsid w:val="008D15F6"/>
    <w:rsid w:val="00996297"/>
    <w:rsid w:val="009D7F34"/>
    <w:rsid w:val="00A01B60"/>
    <w:rsid w:val="00AF24AD"/>
    <w:rsid w:val="00C05730"/>
    <w:rsid w:val="00CC2CD0"/>
    <w:rsid w:val="00DB4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1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7E31E-2BBD-404A-9657-49C1F25A4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Korisnik</cp:lastModifiedBy>
  <cp:revision>14</cp:revision>
  <dcterms:created xsi:type="dcterms:W3CDTF">2023-11-29T16:30:00Z</dcterms:created>
  <dcterms:modified xsi:type="dcterms:W3CDTF">2024-09-06T06:58:00Z</dcterms:modified>
</cp:coreProperties>
</file>